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Spec="center" w:tblpY="-71"/>
        <w:tblOverlap w:val="never"/>
        <w:tblW w:w="10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2070"/>
        <w:gridCol w:w="2655"/>
        <w:gridCol w:w="3735"/>
        <w:gridCol w:w="1080"/>
      </w:tblGrid>
      <w:tr w:rsidR="00AF18ED" w:rsidRPr="009678F0" w14:paraId="64294CA9" w14:textId="77777777" w:rsidTr="009678F0">
        <w:trPr>
          <w:trHeight w:val="207"/>
        </w:trPr>
        <w:tc>
          <w:tcPr>
            <w:tcW w:w="868" w:type="dxa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294CA6" w14:textId="77777777" w:rsidR="00AF18ED" w:rsidRPr="009678F0" w:rsidRDefault="00AF18ED" w:rsidP="009A41C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MT</w:t>
            </w:r>
          </w:p>
        </w:tc>
        <w:tc>
          <w:tcPr>
            <w:tcW w:w="9540" w:type="dxa"/>
            <w:gridSpan w:val="4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294CA7" w14:textId="77777777" w:rsidR="00262F8B" w:rsidRPr="00F75124" w:rsidRDefault="00262F8B" w:rsidP="00E5088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F751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t>Conceptos Por Tema de Medición (Measurement Topic–MT)</w:t>
            </w:r>
          </w:p>
          <w:p w14:paraId="64294CA8" w14:textId="77777777" w:rsidR="00AF18ED" w:rsidRPr="009678F0" w:rsidRDefault="00262F8B" w:rsidP="00262F8B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32"/>
              </w:rPr>
              <w:t>Los estudiantes…</w:t>
            </w:r>
          </w:p>
        </w:tc>
      </w:tr>
      <w:tr w:rsidR="00E66328" w:rsidRPr="00165FF7" w14:paraId="64294CB1" w14:textId="77777777" w:rsidTr="00F75124">
        <w:trPr>
          <w:cantSplit/>
          <w:trHeight w:val="2328"/>
        </w:trPr>
        <w:tc>
          <w:tcPr>
            <w:tcW w:w="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AA" w14:textId="77777777" w:rsidR="00E66328" w:rsidRPr="009678F0" w:rsidRDefault="00E66328" w:rsidP="004755AD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Conteo y Cardinalidad</w:t>
            </w:r>
          </w:p>
        </w:tc>
        <w:tc>
          <w:tcPr>
            <w:tcW w:w="8460" w:type="dxa"/>
            <w:gridSpan w:val="3"/>
            <w:tcBorders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AB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1"/>
              <w:rPr>
                <w:rFonts w:ascii="Calibri" w:hAnsi="Calibri" w:cs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contarán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 xml:space="preserve"> hasta 100 de uno en uno.</w:t>
            </w:r>
          </w:p>
          <w:p w14:paraId="64294CAC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1"/>
              <w:rPr>
                <w:rFonts w:ascii="Calibri" w:hAnsi="Calibri" w:cs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 xml:space="preserve">compararán </w:t>
            </w: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cantidades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 xml:space="preserve"> (sumas): usarán las palabras </w:t>
            </w: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más/mayor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 xml:space="preserve">, </w:t>
            </w: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menos/menor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 xml:space="preserve">, o </w:t>
            </w: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igual que/lo mismo que.</w:t>
            </w:r>
          </w:p>
          <w:p w14:paraId="64294CAD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1"/>
              <w:rPr>
                <w:rFonts w:ascii="Calibri" w:hAnsi="Calibri" w:cs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representarán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 xml:space="preserve"> números de diferentes maneras: de forma escrita, con dib</w:t>
            </w:r>
            <w:r w:rsidR="00F75124">
              <w:rPr>
                <w:rFonts w:ascii="Calibri" w:hAnsi="Calibri" w:cs="Calibri"/>
                <w:sz w:val="22"/>
                <w:szCs w:val="24"/>
                <w:lang w:val="es-ES_tradnl"/>
              </w:rPr>
              <w:t>ujos, objetos, cuadros de diez.</w:t>
            </w:r>
          </w:p>
          <w:p w14:paraId="64294CAE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1"/>
              <w:rPr>
                <w:rFonts w:ascii="Calibri" w:hAnsi="Calibri" w:cs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 xml:space="preserve">contarán 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>objetos organizados en un círculo, o arreglos dispersos.</w:t>
            </w:r>
          </w:p>
          <w:p w14:paraId="64294CAF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8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 xml:space="preserve">seguirán contando: 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>continuarán contando hacia adelante partiendo desde un número que no sea el 1.</w:t>
            </w:r>
          </w:p>
        </w:tc>
        <w:tc>
          <w:tcPr>
            <w:tcW w:w="1080" w:type="dxa"/>
            <w:tcBorders>
              <w:left w:val="nil"/>
              <w:bottom w:val="single" w:sz="8" w:space="0" w:color="000000"/>
            </w:tcBorders>
            <w:shd w:val="clear" w:color="auto" w:fill="FFFFFF"/>
          </w:tcPr>
          <w:p w14:paraId="64294CB0" w14:textId="77777777" w:rsidR="00E66328" w:rsidRPr="00F75124" w:rsidRDefault="00165FF7" w:rsidP="00E66328">
            <w:pPr>
              <w:pStyle w:val="ListParagraph"/>
              <w:widowControl w:val="0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64294D0F" wp14:editId="64294D1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401320</wp:posOffset>
                  </wp:positionV>
                  <wp:extent cx="628650" cy="340360"/>
                  <wp:effectExtent l="0" t="0" r="0" b="2540"/>
                  <wp:wrapSquare wrapText="bothSides"/>
                  <wp:docPr id="74" name="Picture 1" descr="Description: https://encrypted-tbn0.gstatic.com/images?q=tbn:ANd9GcQ4emhKePBLvcQXUJxfYQxLhco_A-a9XIwihu7M7XNOb1-tw-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s://encrypted-tbn0.gstatic.com/images?q=tbn:ANd9GcQ4emhKePBLvcQXUJxfYQxLhco_A-a9XIwihu7M7XNOb1-tw-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6EDA" w:rsidRPr="00165FF7" w14:paraId="64294CB4" w14:textId="77777777" w:rsidTr="0012677C">
        <w:trPr>
          <w:cantSplit/>
          <w:trHeight w:val="357"/>
        </w:trPr>
        <w:tc>
          <w:tcPr>
            <w:tcW w:w="86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B2" w14:textId="77777777" w:rsidR="000C6EDA" w:rsidRPr="009678F0" w:rsidRDefault="000C6EDA" w:rsidP="004755AD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Operaciones y Razonamiento Algebraico</w:t>
            </w:r>
          </w:p>
        </w:tc>
        <w:tc>
          <w:tcPr>
            <w:tcW w:w="9540" w:type="dxa"/>
            <w:gridSpan w:val="4"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B3" w14:textId="77777777" w:rsidR="000C6EDA" w:rsidRPr="00F75124" w:rsidRDefault="000C6EDA" w:rsidP="009678F0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ind w:hanging="321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75124">
              <w:rPr>
                <w:rFonts w:asciiTheme="minorHAnsi" w:hAnsiTheme="minorHAnsi" w:cstheme="minorHAnsi"/>
                <w:b/>
                <w:sz w:val="22"/>
                <w:szCs w:val="24"/>
                <w:lang w:val="es-ES_tradnl"/>
              </w:rPr>
              <w:t xml:space="preserve">desglosarán </w:t>
            </w:r>
            <w:r w:rsidRPr="00F75124"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números: separarán un conjunto entero para crear dos conjuntos (Ejemplo: 4 osos son 3 osos y 1 oso).</w:t>
            </w:r>
          </w:p>
        </w:tc>
      </w:tr>
      <w:tr w:rsidR="000C6EDA" w:rsidRPr="00165FF7" w14:paraId="64294CB8" w14:textId="77777777" w:rsidTr="0012677C">
        <w:trPr>
          <w:cantSplit/>
          <w:trHeight w:val="1302"/>
        </w:trPr>
        <w:tc>
          <w:tcPr>
            <w:tcW w:w="86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B5" w14:textId="77777777" w:rsidR="000C6EDA" w:rsidRPr="00F75124" w:rsidRDefault="000C6EDA" w:rsidP="004755AD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72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B6" w14:textId="77777777" w:rsidR="000C6EDA" w:rsidRPr="00F75124" w:rsidRDefault="00165FF7" w:rsidP="000C6EDA">
            <w:pPr>
              <w:pStyle w:val="ListParagraph"/>
              <w:widowControl w:val="0"/>
              <w:spacing w:after="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294D11" wp14:editId="64294D1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19050</wp:posOffset>
                      </wp:positionV>
                      <wp:extent cx="2127250" cy="831215"/>
                      <wp:effectExtent l="17780" t="17145" r="17145" b="18415"/>
                      <wp:wrapSquare wrapText="bothSides"/>
                      <wp:docPr id="7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27250" cy="83121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8B67B" id="Oval 25" o:spid="_x0000_s1026" style="position:absolute;margin-left:50pt;margin-top:1.5pt;width:167.5pt;height:6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" filled="f" strokeweight="2pt">
                      <v:path arrowok="t"/>
                      <w10:wrap type="square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0016" behindDoc="0" locked="0" layoutInCell="1" allowOverlap="1" wp14:anchorId="64294D13" wp14:editId="64294D14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153670</wp:posOffset>
                  </wp:positionV>
                  <wp:extent cx="548640" cy="548640"/>
                  <wp:effectExtent l="0" t="0" r="3810" b="3810"/>
                  <wp:wrapSquare wrapText="bothSides"/>
                  <wp:docPr id="35" name="Picture 20" descr="Description: http://starbeaconproducts.net/image/cache/data/1Eureka/Manipulatives/EU867470_BlueBear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http://starbeaconproducts.net/image/cache/data/1Eureka/Manipulatives/EU867470_BlueBear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2064" behindDoc="0" locked="0" layoutInCell="1" allowOverlap="1" wp14:anchorId="64294D15" wp14:editId="64294D16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130810</wp:posOffset>
                  </wp:positionV>
                  <wp:extent cx="548640" cy="548640"/>
                  <wp:effectExtent l="0" t="0" r="3810" b="3810"/>
                  <wp:wrapSquare wrapText="bothSides"/>
                  <wp:docPr id="36" name="Picture 36" descr="Description: http://starbeaconproducts.net/image/cache/data/1Eureka/Manipulatives/EU867470_BlueBear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http://starbeaconproducts.net/image/cache/data/1Eureka/Manipulatives/EU867470_BlueBear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4112" behindDoc="0" locked="0" layoutInCell="1" allowOverlap="1" wp14:anchorId="64294D17" wp14:editId="64294D18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134620</wp:posOffset>
                  </wp:positionV>
                  <wp:extent cx="548640" cy="548640"/>
                  <wp:effectExtent l="0" t="0" r="3810" b="3810"/>
                  <wp:wrapSquare wrapText="bothSides"/>
                  <wp:docPr id="37" name="Picture 37" descr="Description: http://starbeaconproducts.net/image/cache/data/1Eureka/Manipulatives/EU867470_BlueBear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http://starbeaconproducts.net/image/cache/data/1Eureka/Manipulatives/EU867470_BlueBear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64294CB7" w14:textId="77777777" w:rsidR="000C6EDA" w:rsidRPr="00F75124" w:rsidRDefault="00165FF7" w:rsidP="000C6EDA">
            <w:pPr>
              <w:pStyle w:val="ListParagraph"/>
              <w:widowControl w:val="0"/>
              <w:spacing w:after="0" w:line="276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6160" behindDoc="0" locked="0" layoutInCell="1" allowOverlap="1" wp14:anchorId="64294D19" wp14:editId="64294D1A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175260</wp:posOffset>
                  </wp:positionV>
                  <wp:extent cx="548640" cy="548640"/>
                  <wp:effectExtent l="0" t="0" r="3810" b="3810"/>
                  <wp:wrapSquare wrapText="bothSides"/>
                  <wp:docPr id="38" name="Picture 38" descr="Description: http://starbeaconproducts.net/image/cache/data/1Eureka/Manipulatives/EU867470_BlueBear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http://starbeaconproducts.net/image/cache/data/1Eureka/Manipulatives/EU867470_BlueBear-700x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4294D1B" wp14:editId="64294D1C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175260</wp:posOffset>
                      </wp:positionV>
                      <wp:extent cx="1421765" cy="552450"/>
                      <wp:effectExtent l="19050" t="20955" r="16510" b="17145"/>
                      <wp:wrapSquare wrapText="bothSides"/>
                      <wp:docPr id="6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1765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6FC93" id="Oval 24" o:spid="_x0000_s1026" style="position:absolute;margin-left:31.25pt;margin-top:13.8pt;width:111.95pt;height:4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" filled="f" strokeweight="2pt">
                      <v:path arrowok="t"/>
                      <w10:wrap type="square"/>
                    </v:oval>
                  </w:pict>
                </mc:Fallback>
              </mc:AlternateContent>
            </w:r>
          </w:p>
        </w:tc>
      </w:tr>
      <w:tr w:rsidR="000C6EDA" w:rsidRPr="00165FF7" w14:paraId="64294CBD" w14:textId="77777777" w:rsidTr="009678F0">
        <w:trPr>
          <w:cantSplit/>
          <w:trHeight w:val="555"/>
        </w:trPr>
        <w:tc>
          <w:tcPr>
            <w:tcW w:w="868" w:type="dxa"/>
            <w:vMerge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B9" w14:textId="77777777" w:rsidR="000C6EDA" w:rsidRPr="00F75124" w:rsidRDefault="000C6EDA" w:rsidP="004755AD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9540" w:type="dxa"/>
            <w:gridSpan w:val="4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BA" w14:textId="77777777" w:rsidR="000C6EDA" w:rsidRPr="00F75124" w:rsidRDefault="000C6EDA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 w:rsidRPr="00F75124"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  <w:t>actuarán problemas en forma de cuento: usarán objetos para interpretar o actuar problemas escritos de suma y resta (Ejemplo: En la habitación hay 5 gatos; 3 gatos salen a comer; ¿cuántos gatos quedan?).</w:t>
            </w:r>
          </w:p>
          <w:p w14:paraId="64294CBB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>representarán sumas y restas con objetos, dedos, y dibujos.</w:t>
            </w:r>
          </w:p>
          <w:p w14:paraId="64294CBC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sumarán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 xml:space="preserve"> y </w:t>
            </w:r>
            <w:r w:rsidRPr="00F75124">
              <w:rPr>
                <w:rFonts w:ascii="Calibri" w:hAnsi="Calibri" w:cs="Calibri"/>
                <w:b/>
                <w:sz w:val="22"/>
                <w:szCs w:val="24"/>
                <w:lang w:val="es-ES_tradnl"/>
              </w:rPr>
              <w:t>restarán</w:t>
            </w:r>
            <w:r w:rsidRPr="00F75124">
              <w:rPr>
                <w:rFonts w:ascii="Calibri" w:hAnsi="Calibri" w:cs="Calibri"/>
                <w:sz w:val="22"/>
                <w:szCs w:val="24"/>
                <w:lang w:val="es-ES_tradnl"/>
              </w:rPr>
              <w:t xml:space="preserve"> números dentro de 5.</w:t>
            </w:r>
          </w:p>
        </w:tc>
      </w:tr>
      <w:tr w:rsidR="004755AD" w:rsidRPr="00165FF7" w14:paraId="64294CC3" w14:textId="77777777" w:rsidTr="009678F0">
        <w:trPr>
          <w:cantSplit/>
          <w:trHeight w:val="1437"/>
        </w:trPr>
        <w:tc>
          <w:tcPr>
            <w:tcW w:w="868" w:type="dxa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BE" w14:textId="77777777" w:rsidR="004755AD" w:rsidRPr="009678F0" w:rsidRDefault="00E66328" w:rsidP="000C6EDA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Geometría</w:t>
            </w:r>
          </w:p>
        </w:tc>
        <w:tc>
          <w:tcPr>
            <w:tcW w:w="9540" w:type="dxa"/>
            <w:gridSpan w:val="4"/>
            <w:tcBorders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BF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identificarán y describirán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figuras bidimensionales (planas)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>: círculo, cuadrado, triángulo, rectángulo, hexágono.</w:t>
            </w:r>
          </w:p>
          <w:p w14:paraId="64294CC0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identificarán y describirán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figuras tridimensionales (sólidas)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>: cono, cubo, cilindro, esfera.</w:t>
            </w:r>
          </w:p>
          <w:p w14:paraId="64294CC1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>compondrán figuras para formar figuras más grandes.</w:t>
            </w:r>
          </w:p>
          <w:p w14:paraId="64294CC2" w14:textId="77777777" w:rsidR="004755AD" w:rsidRPr="00F75124" w:rsidRDefault="00E66328" w:rsidP="00F75124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usarán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palabras posicionales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 para describir la posición de una figura: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arriba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,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abajo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,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junto a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,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al lado de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,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en frente de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, </w:t>
            </w:r>
            <w:r w:rsidRPr="00F75124">
              <w:rPr>
                <w:rFonts w:ascii="Calibri" w:hAnsi="Calibri"/>
                <w:b/>
                <w:sz w:val="22"/>
                <w:szCs w:val="24"/>
                <w:lang w:val="es-ES_tradnl"/>
              </w:rPr>
              <w:t>detrás de</w:t>
            </w: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>.</w:t>
            </w:r>
          </w:p>
        </w:tc>
      </w:tr>
      <w:tr w:rsidR="00046AEE" w:rsidRPr="00165FF7" w14:paraId="64294CC5" w14:textId="77777777" w:rsidTr="00F75124">
        <w:trPr>
          <w:cantSplit/>
          <w:trHeight w:val="26"/>
        </w:trPr>
        <w:tc>
          <w:tcPr>
            <w:tcW w:w="10408" w:type="dxa"/>
            <w:gridSpan w:val="5"/>
            <w:tcBorders>
              <w:left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C4" w14:textId="77777777" w:rsidR="00046AEE" w:rsidRPr="00F75124" w:rsidRDefault="00046AEE" w:rsidP="00F75124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  <w:lang w:val="es-ES_tradnl"/>
              </w:rPr>
            </w:pPr>
          </w:p>
        </w:tc>
      </w:tr>
      <w:tr w:rsidR="009A41CC" w:rsidRPr="00F75124" w14:paraId="64294CC7" w14:textId="77777777" w:rsidTr="00782748">
        <w:trPr>
          <w:trHeight w:val="207"/>
        </w:trPr>
        <w:tc>
          <w:tcPr>
            <w:tcW w:w="10408" w:type="dxa"/>
            <w:gridSpan w:val="5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294CC6" w14:textId="77777777" w:rsidR="009A41CC" w:rsidRPr="00F75124" w:rsidRDefault="009A41CC" w:rsidP="004357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F751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t>Destrezas de P</w:t>
            </w:r>
            <w:r w:rsidR="00F75124" w:rsidRPr="00F751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t>ensamiento y de Éxito Académico</w:t>
            </w:r>
            <w:r w:rsidR="00F75124" w:rsidRPr="00F751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br/>
            </w:r>
            <w:r w:rsidRPr="00F751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t>(Thinking and Academic Success Skills−TASS)</w:t>
            </w:r>
          </w:p>
        </w:tc>
      </w:tr>
      <w:tr w:rsidR="009A41CC" w:rsidRPr="00F75124" w14:paraId="64294CCB" w14:textId="77777777" w:rsidTr="009678F0">
        <w:trPr>
          <w:trHeight w:val="207"/>
        </w:trPr>
        <w:tc>
          <w:tcPr>
            <w:tcW w:w="868" w:type="dxa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294CC8" w14:textId="77777777" w:rsidR="009A41CC" w:rsidRPr="00F75124" w:rsidRDefault="009A41CC" w:rsidP="009A41C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6"/>
                <w:lang w:val="es-ES_tradnl"/>
              </w:rPr>
            </w:pPr>
          </w:p>
        </w:tc>
        <w:tc>
          <w:tcPr>
            <w:tcW w:w="2070" w:type="dxa"/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294CC9" w14:textId="77777777" w:rsidR="009A41CC" w:rsidRPr="00F75124" w:rsidRDefault="009A41CC" w:rsidP="009A41C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F75124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ES_tradnl"/>
              </w:rPr>
              <w:t>Es...</w:t>
            </w:r>
          </w:p>
        </w:tc>
        <w:tc>
          <w:tcPr>
            <w:tcW w:w="7470" w:type="dxa"/>
            <w:gridSpan w:val="3"/>
            <w:tcBorders>
              <w:bottom w:val="single" w:sz="8" w:space="0" w:color="000000"/>
            </w:tcBorders>
            <w:shd w:val="clear" w:color="auto" w:fill="CCCCCC"/>
            <w:vAlign w:val="center"/>
          </w:tcPr>
          <w:p w14:paraId="64294CCA" w14:textId="77777777" w:rsidR="009A41CC" w:rsidRPr="00F75124" w:rsidRDefault="009A41CC" w:rsidP="009A41C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F75124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ES_tradnl"/>
              </w:rPr>
              <w:t>En matemáticas, los estudiantes...</w:t>
            </w:r>
          </w:p>
        </w:tc>
      </w:tr>
      <w:tr w:rsidR="00E66328" w:rsidRPr="00165FF7" w14:paraId="64294CD1" w14:textId="77777777" w:rsidTr="00F75124">
        <w:trPr>
          <w:cantSplit/>
          <w:trHeight w:val="996"/>
        </w:trPr>
        <w:tc>
          <w:tcPr>
            <w:tcW w:w="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CC" w14:textId="77777777" w:rsidR="00E66328" w:rsidRPr="00F75124" w:rsidRDefault="00E66328" w:rsidP="005E154E">
            <w:pPr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75124"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  <w:t>Síntesis</w:t>
            </w:r>
          </w:p>
        </w:tc>
        <w:tc>
          <w:tcPr>
            <w:tcW w:w="2070" w:type="dxa"/>
            <w:shd w:val="clear" w:color="auto" w:fill="FFFFFF"/>
          </w:tcPr>
          <w:p w14:paraId="64294CCD" w14:textId="77777777" w:rsidR="00E66328" w:rsidRPr="00F75124" w:rsidRDefault="00E66328" w:rsidP="00AD4551">
            <w:pPr>
              <w:spacing w:after="0" w:line="240" w:lineRule="auto"/>
              <w:ind w:left="9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s-ES_tradnl"/>
              </w:rPr>
            </w:pPr>
            <w:r w:rsidRPr="00F75124">
              <w:rPr>
                <w:rFonts w:ascii="Calibri" w:hAnsi="Calibri" w:cs="Calibri"/>
                <w:sz w:val="22"/>
                <w:szCs w:val="22"/>
                <w:lang w:val="es-ES_tradnl"/>
              </w:rPr>
              <w:t>algo que es hecho combinando cosas diferentes.</w:t>
            </w:r>
          </w:p>
        </w:tc>
        <w:tc>
          <w:tcPr>
            <w:tcW w:w="7470" w:type="dxa"/>
            <w:gridSpan w:val="3"/>
            <w:shd w:val="clear" w:color="auto" w:fill="FFFFFF"/>
          </w:tcPr>
          <w:p w14:paraId="64294CCE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27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juntarán figuras para formar una figura nueva.</w:t>
            </w:r>
          </w:p>
          <w:p w14:paraId="64294CCF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270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identificarán semejanzas y diferencias en las figuras.</w:t>
            </w:r>
          </w:p>
          <w:p w14:paraId="64294CD0" w14:textId="77777777" w:rsidR="00E66328" w:rsidRPr="00F75124" w:rsidRDefault="00E66328" w:rsidP="00F7512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60" w:hanging="27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separarán un número o conjunto para crear dos conjuntos.</w:t>
            </w:r>
          </w:p>
        </w:tc>
      </w:tr>
      <w:tr w:rsidR="00CE6C9B" w:rsidRPr="00165FF7" w14:paraId="64294CD8" w14:textId="77777777" w:rsidTr="00F75124">
        <w:trPr>
          <w:cantSplit/>
          <w:trHeight w:val="1632"/>
        </w:trPr>
        <w:tc>
          <w:tcPr>
            <w:tcW w:w="8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D2" w14:textId="77777777" w:rsidR="00CE6C9B" w:rsidRPr="009678F0" w:rsidRDefault="00CE6C9B" w:rsidP="005E154E">
            <w:pPr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Esfuerzo, Motivación, y Perseverancia </w:t>
            </w:r>
          </w:p>
        </w:tc>
        <w:tc>
          <w:tcPr>
            <w:tcW w:w="2070" w:type="dxa"/>
            <w:shd w:val="clear" w:color="auto" w:fill="FFFFFF"/>
          </w:tcPr>
          <w:p w14:paraId="64294CD3" w14:textId="77777777" w:rsidR="00CE6C9B" w:rsidRPr="00F75124" w:rsidRDefault="00CE6C9B" w:rsidP="00AD4551">
            <w:pPr>
              <w:spacing w:after="0" w:line="240" w:lineRule="auto"/>
              <w:ind w:left="9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 w:cs="Calibri"/>
                <w:sz w:val="22"/>
                <w:szCs w:val="22"/>
                <w:lang w:val="es-ES_tradnl"/>
              </w:rPr>
              <w:t>trabajar para lograr una meta o resolver un problema al enfrentar obstáculos.</w:t>
            </w:r>
          </w:p>
        </w:tc>
        <w:tc>
          <w:tcPr>
            <w:tcW w:w="7470" w:type="dxa"/>
            <w:gridSpan w:val="3"/>
            <w:tcBorders>
              <w:top w:val="nil"/>
            </w:tcBorders>
            <w:shd w:val="clear" w:color="auto" w:fill="FFFFFF"/>
          </w:tcPr>
          <w:p w14:paraId="64294CD4" w14:textId="77777777" w:rsidR="00CE6C9B" w:rsidRPr="00F75124" w:rsidRDefault="00CE6C9B" w:rsidP="00F7512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crearán y separarán figuras para explicar sus semejanzas y diferencias. </w:t>
            </w:r>
          </w:p>
          <w:p w14:paraId="64294CD5" w14:textId="77777777" w:rsidR="00CE6C9B" w:rsidRPr="00F75124" w:rsidRDefault="00CE6C9B" w:rsidP="00F7512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 w:cs="Calibri"/>
                <w:sz w:val="22"/>
                <w:szCs w:val="22"/>
                <w:lang w:val="es-ES_tradnl"/>
              </w:rPr>
              <w:t>harán preguntas sobre números, cantidades, y figuras para resolver un problema.</w:t>
            </w:r>
          </w:p>
          <w:p w14:paraId="64294CD6" w14:textId="77777777" w:rsidR="00CE6C9B" w:rsidRPr="00F75124" w:rsidRDefault="00CE6C9B" w:rsidP="00F7512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 w:cs="Calibri"/>
                <w:sz w:val="22"/>
                <w:szCs w:val="22"/>
                <w:lang w:val="es-ES_tradnl"/>
              </w:rPr>
              <w:t>intentarán hacer y aprender cosas nuevas.</w:t>
            </w:r>
          </w:p>
          <w:p w14:paraId="64294CD7" w14:textId="77777777" w:rsidR="00CE6C9B" w:rsidRPr="00F75124" w:rsidRDefault="00CE6C9B" w:rsidP="00F7512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 w:cs="Calibri"/>
                <w:sz w:val="22"/>
                <w:szCs w:val="22"/>
                <w:lang w:val="es-ES_tradnl"/>
              </w:rPr>
              <w:t>probarán diferentes maneras de resolver problemas.</w:t>
            </w:r>
          </w:p>
        </w:tc>
      </w:tr>
    </w:tbl>
    <w:p w14:paraId="64294CD9" w14:textId="77777777" w:rsidR="00C1232F" w:rsidRPr="00F75124" w:rsidRDefault="00C1232F" w:rsidP="009678F0">
      <w:pPr>
        <w:pStyle w:val="msotitle2"/>
        <w:widowControl w:val="0"/>
        <w:tabs>
          <w:tab w:val="left" w:pos="2409"/>
          <w:tab w:val="center" w:pos="5400"/>
        </w:tabs>
        <w:spacing w:line="240" w:lineRule="auto"/>
        <w:rPr>
          <w:rFonts w:asciiTheme="minorHAnsi" w:hAnsiTheme="minorHAnsi" w:cstheme="minorHAnsi"/>
          <w:b/>
          <w:bCs/>
          <w:sz w:val="4"/>
          <w:szCs w:val="4"/>
          <w:lang w:val="es-ES_tradnl"/>
        </w:rPr>
      </w:pPr>
    </w:p>
    <w:p w14:paraId="64294CDA" w14:textId="77777777" w:rsidR="00C1232F" w:rsidRPr="00F75124" w:rsidRDefault="00C1232F" w:rsidP="009678F0">
      <w:pPr>
        <w:pStyle w:val="msotitle2"/>
        <w:widowControl w:val="0"/>
        <w:tabs>
          <w:tab w:val="left" w:pos="2409"/>
          <w:tab w:val="center" w:pos="5400"/>
        </w:tabs>
        <w:spacing w:line="240" w:lineRule="auto"/>
        <w:rPr>
          <w:rFonts w:asciiTheme="minorHAnsi" w:hAnsiTheme="minorHAnsi" w:cstheme="minorHAnsi"/>
          <w:b/>
          <w:bCs/>
          <w:sz w:val="4"/>
          <w:szCs w:val="4"/>
          <w:lang w:val="es-ES_tradnl"/>
        </w:rPr>
      </w:pPr>
    </w:p>
    <w:p w14:paraId="64294CDB" w14:textId="77777777" w:rsidR="00882440" w:rsidRPr="00F75124" w:rsidRDefault="00882440" w:rsidP="000E2618">
      <w:pPr>
        <w:spacing w:after="200" w:line="276" w:lineRule="auto"/>
        <w:rPr>
          <w:rFonts w:asciiTheme="minorHAnsi" w:hAnsiTheme="minorHAnsi" w:cstheme="minorHAnsi"/>
          <w:b/>
          <w:bCs/>
          <w:sz w:val="20"/>
          <w:lang w:val="es-ES_tradnl"/>
        </w:rPr>
        <w:sectPr w:rsidR="00882440" w:rsidRPr="00F75124" w:rsidSect="0010392C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08" w:bottom="720" w:left="1008" w:header="432" w:footer="432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64" w:tblpY="16"/>
        <w:tblW w:w="139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1800"/>
        <w:gridCol w:w="4680"/>
        <w:gridCol w:w="1800"/>
        <w:gridCol w:w="4924"/>
      </w:tblGrid>
      <w:tr w:rsidR="00EB770D" w:rsidRPr="00165FF7" w14:paraId="64294CDD" w14:textId="77777777" w:rsidTr="0010392C">
        <w:trPr>
          <w:trHeight w:val="364"/>
        </w:trPr>
        <w:tc>
          <w:tcPr>
            <w:tcW w:w="13982" w:type="dxa"/>
            <w:gridSpan w:val="5"/>
            <w:shd w:val="clear" w:color="auto" w:fill="BFBFB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DC" w14:textId="77777777" w:rsidR="00EB770D" w:rsidRPr="00F75124" w:rsidRDefault="00DB6984" w:rsidP="00A050D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</w:pPr>
            <w:r w:rsidRPr="00F75124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_tradnl"/>
              </w:rPr>
              <w:lastRenderedPageBreak/>
              <w:t>Experiencias de Aprendizaje Por Tema de Medición (Measurement Topic−MT)</w:t>
            </w:r>
          </w:p>
        </w:tc>
      </w:tr>
      <w:tr w:rsidR="00237DF0" w:rsidRPr="00165FF7" w14:paraId="64294CE3" w14:textId="77777777" w:rsidTr="00970D8A">
        <w:trPr>
          <w:trHeight w:val="300"/>
        </w:trPr>
        <w:tc>
          <w:tcPr>
            <w:tcW w:w="778" w:type="dxa"/>
            <w:tcBorders>
              <w:bottom w:val="single" w:sz="8" w:space="0" w:color="000000"/>
            </w:tcBorders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294CDE" w14:textId="77777777" w:rsidR="00237DF0" w:rsidRPr="009678F0" w:rsidRDefault="00237DF0" w:rsidP="00237DF0">
            <w:pPr>
              <w:widowControl w:val="0"/>
              <w:spacing w:after="0" w:line="285" w:lineRule="auto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6"/>
              </w:rPr>
              <w:t>MT</w:t>
            </w:r>
          </w:p>
        </w:tc>
        <w:tc>
          <w:tcPr>
            <w:tcW w:w="1800" w:type="dxa"/>
            <w:tcBorders>
              <w:bottom w:val="single" w:sz="8" w:space="0" w:color="000000"/>
              <w:right w:val="nil"/>
            </w:tcBorders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294CDF" w14:textId="77777777" w:rsidR="00237DF0" w:rsidRPr="00A20FF4" w:rsidRDefault="00165FF7" w:rsidP="00237DF0">
            <w:pPr>
              <w:widowControl w:val="0"/>
              <w:spacing w:after="0" w:line="285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5680" behindDoc="0" locked="0" layoutInCell="1" allowOverlap="1" wp14:anchorId="64294D1D" wp14:editId="64294D1E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17780</wp:posOffset>
                  </wp:positionV>
                  <wp:extent cx="517525" cy="247650"/>
                  <wp:effectExtent l="0" t="0" r="0" b="0"/>
                  <wp:wrapNone/>
                  <wp:docPr id="21" name="Picture 3" descr="Description: C:\Users\dunhamme\AppData\Local\Microsoft\Windows\Temporary Internet Files\Content.IE5\1985JOXC\MC900325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dunhamme\AppData\Local\Microsoft\Windows\Temporary Internet Files\Content.IE5\1985JOXC\MC900325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left w:val="nil"/>
              <w:bottom w:val="single" w:sz="8" w:space="0" w:color="000000"/>
            </w:tcBorders>
            <w:shd w:val="clear" w:color="auto" w:fill="B3B3B3"/>
            <w:vAlign w:val="center"/>
          </w:tcPr>
          <w:p w14:paraId="64294CE0" w14:textId="77777777" w:rsidR="00237DF0" w:rsidRPr="00F75124" w:rsidRDefault="00237DF0" w:rsidP="00A20FF4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s-ES_tradnl"/>
              </w:rPr>
            </w:pPr>
            <w:r w:rsidRPr="00F75124">
              <w:rPr>
                <w:rFonts w:asciiTheme="minorHAnsi" w:hAnsiTheme="minorHAnsi" w:cstheme="minorHAnsi"/>
                <w:sz w:val="24"/>
                <w:szCs w:val="24"/>
                <w:u w:val="single"/>
                <w:lang w:val="es-ES_tradnl"/>
              </w:rPr>
              <w:t>En la escuela, su hijo/a...</w:t>
            </w:r>
          </w:p>
        </w:tc>
        <w:tc>
          <w:tcPr>
            <w:tcW w:w="1800" w:type="dxa"/>
            <w:tcBorders>
              <w:bottom w:val="single" w:sz="8" w:space="0" w:color="000000"/>
              <w:right w:val="nil"/>
            </w:tcBorders>
            <w:shd w:val="clear" w:color="auto" w:fill="B3B3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E1" w14:textId="77777777" w:rsidR="00237DF0" w:rsidRPr="00F75124" w:rsidRDefault="00165FF7" w:rsidP="00237DF0">
            <w:pPr>
              <w:widowControl w:val="0"/>
              <w:spacing w:after="0" w:line="285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  <w:u w:val="single"/>
              </w:rPr>
              <w:drawing>
                <wp:anchor distT="36576" distB="36576" distL="36576" distR="36576" simplePos="0" relativeHeight="251654656" behindDoc="0" locked="0" layoutInCell="1" allowOverlap="1" wp14:anchorId="64294D1F" wp14:editId="64294D20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19050</wp:posOffset>
                  </wp:positionV>
                  <wp:extent cx="247650" cy="247650"/>
                  <wp:effectExtent l="0" t="0" r="0" b="0"/>
                  <wp:wrapNone/>
                  <wp:docPr id="20" name="Picture 5" descr="Description: j0185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j0185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4" w:type="dxa"/>
            <w:tcBorders>
              <w:left w:val="nil"/>
              <w:bottom w:val="single" w:sz="8" w:space="0" w:color="000000"/>
            </w:tcBorders>
            <w:shd w:val="clear" w:color="auto" w:fill="B3B3B3"/>
          </w:tcPr>
          <w:p w14:paraId="64294CE2" w14:textId="77777777" w:rsidR="00237DF0" w:rsidRPr="00F75124" w:rsidRDefault="00237DF0" w:rsidP="00A20FF4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es-ES_tradnl"/>
              </w:rPr>
            </w:pPr>
            <w:r w:rsidRPr="00F75124">
              <w:rPr>
                <w:rFonts w:asciiTheme="minorHAnsi" w:hAnsiTheme="minorHAnsi" w:cstheme="minorHAnsi"/>
                <w:sz w:val="24"/>
                <w:szCs w:val="24"/>
                <w:u w:val="single"/>
                <w:lang w:val="es-ES_tradnl"/>
              </w:rPr>
              <w:t>En casa, su hijo/a puede...</w:t>
            </w:r>
          </w:p>
        </w:tc>
      </w:tr>
      <w:tr w:rsidR="004357FF" w:rsidRPr="00165FF7" w14:paraId="64294CEE" w14:textId="77777777" w:rsidTr="00970D8A">
        <w:trPr>
          <w:cantSplit/>
          <w:trHeight w:val="1272"/>
        </w:trPr>
        <w:tc>
          <w:tcPr>
            <w:tcW w:w="778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E4" w14:textId="77777777" w:rsidR="004357FF" w:rsidRPr="00F75124" w:rsidRDefault="004357FF" w:rsidP="0090552A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</w:pPr>
            <w:r w:rsidRPr="00F75124">
              <w:rPr>
                <w:rFonts w:asciiTheme="minorHAnsi" w:hAnsiTheme="minorHAnsi" w:cstheme="minorHAnsi"/>
                <w:b/>
                <w:sz w:val="24"/>
                <w:szCs w:val="24"/>
              </w:rPr>
              <w:t>Conteo y Cardinalidad</w:t>
            </w:r>
          </w:p>
        </w:tc>
        <w:tc>
          <w:tcPr>
            <w:tcW w:w="6480" w:type="dxa"/>
            <w:gridSpan w:val="2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E5" w14:textId="77777777" w:rsidR="004357FF" w:rsidRPr="00F75124" w:rsidRDefault="004357FF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contará hasta 100 de uno en uno.</w:t>
            </w:r>
          </w:p>
          <w:p w14:paraId="64294CE6" w14:textId="77777777" w:rsidR="004357FF" w:rsidRPr="00F75124" w:rsidRDefault="004357FF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contará hacia adelante hasta 31 partiendo desde un número que no sea el 1.</w:t>
            </w:r>
          </w:p>
          <w:p w14:paraId="64294CE7" w14:textId="77777777" w:rsidR="004357FF" w:rsidRPr="001466B6" w:rsidRDefault="004357FF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escribirá números del 0 al 20.</w:t>
            </w:r>
          </w:p>
          <w:p w14:paraId="64294CE8" w14:textId="77777777" w:rsidR="004357FF" w:rsidRPr="00F75124" w:rsidRDefault="004357FF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contará objetos en un círculo hasta 20, y en un arreglo disperso hasta 10.</w:t>
            </w:r>
          </w:p>
          <w:p w14:paraId="64294CE9" w14:textId="77777777" w:rsidR="004357FF" w:rsidRPr="00F75124" w:rsidRDefault="004357FF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identificará uno más dentro de 20 y uno menos dentro de 20.</w:t>
            </w:r>
          </w:p>
          <w:p w14:paraId="64294CEA" w14:textId="77777777" w:rsidR="004357FF" w:rsidRPr="00F75124" w:rsidRDefault="004357FF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reconocerá rápidamente cantidades en un cuadro de diez.</w:t>
            </w:r>
          </w:p>
        </w:tc>
        <w:tc>
          <w:tcPr>
            <w:tcW w:w="6724" w:type="dxa"/>
            <w:gridSpan w:val="2"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EB" w14:textId="77777777" w:rsidR="004357FF" w:rsidRPr="004357FF" w:rsidRDefault="004357FF" w:rsidP="00F75124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practicar a contar hasta 100.</w:t>
            </w:r>
          </w:p>
          <w:p w14:paraId="64294CEC" w14:textId="77777777" w:rsidR="004357FF" w:rsidRPr="00F75124" w:rsidRDefault="004357FF" w:rsidP="00F75124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juga</w:t>
            </w:r>
            <w:r w:rsidR="00F75124">
              <w:rPr>
                <w:rFonts w:ascii="Calibri" w:hAnsi="Calibri"/>
                <w:sz w:val="22"/>
                <w:szCs w:val="22"/>
                <w:lang w:val="es-ES_tradnl"/>
              </w:rPr>
              <w:t xml:space="preserve">r un juego de conteo (Ejemplo: </w:t>
            </w: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elegir un número mayor que 20 y contar hacia adelante).</w:t>
            </w:r>
          </w:p>
          <w:p w14:paraId="64294CED" w14:textId="77777777" w:rsidR="004357FF" w:rsidRPr="00F75124" w:rsidRDefault="004357FF" w:rsidP="00F75124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contar objetos en diferentes arreglos.</w:t>
            </w:r>
          </w:p>
        </w:tc>
      </w:tr>
      <w:tr w:rsidR="004357FF" w:rsidRPr="009678F0" w14:paraId="64294CF2" w14:textId="77777777" w:rsidTr="00970D8A">
        <w:trPr>
          <w:cantSplit/>
          <w:trHeight w:val="597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EF" w14:textId="77777777" w:rsidR="004357FF" w:rsidRPr="00F75124" w:rsidRDefault="004357FF" w:rsidP="0090552A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80" w:type="dxa"/>
            <w:gridSpan w:val="2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F0" w14:textId="77777777" w:rsidR="004357FF" w:rsidRPr="00F75124" w:rsidRDefault="004357FF" w:rsidP="004357FF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02"/>
              </w:tabs>
              <w:spacing w:after="0" w:line="276" w:lineRule="auto"/>
              <w:rPr>
                <w:rFonts w:ascii="Calibri" w:hAnsi="Calibri" w:cs="Calibri"/>
                <w:sz w:val="22"/>
                <w:lang w:val="es-ES_tradnl"/>
              </w:rPr>
            </w:pPr>
          </w:p>
        </w:tc>
        <w:tc>
          <w:tcPr>
            <w:tcW w:w="672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F1" w14:textId="77777777" w:rsidR="004357FF" w:rsidRPr="004357FF" w:rsidRDefault="00165FF7" w:rsidP="004357FF">
            <w:pPr>
              <w:pStyle w:val="ListParagraph"/>
              <w:widowControl w:val="0"/>
              <w:spacing w:after="0"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4294D21" wp14:editId="64294D2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107950</wp:posOffset>
                      </wp:positionV>
                      <wp:extent cx="781050" cy="241935"/>
                      <wp:effectExtent l="0" t="0" r="0" b="0"/>
                      <wp:wrapNone/>
                      <wp:docPr id="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294D34" w14:textId="77777777" w:rsidR="00D951E2" w:rsidRPr="00D951E2" w:rsidRDefault="00D951E2">
                                  <w:pPr>
                                    <w:rPr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FF"/>
                                      <w:sz w:val="18"/>
                                      <w:szCs w:val="18"/>
                                    </w:rPr>
                                    <w:t>dispersos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94D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12.95pt;margin-top:8.5pt;width:61.5pt;height:19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u5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" filled="f" stroked="f">
                      <v:textbox>
                        <w:txbxContent>
                          <w:p w14:paraId="64294D34" w14:textId="77777777" w:rsidR="00D951E2" w:rsidRPr="00D951E2" w:rsidRDefault="00D951E2">
                            <w:pP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dispersos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4294D23" wp14:editId="64294D24">
                  <wp:extent cx="2595880" cy="412750"/>
                  <wp:effectExtent l="0" t="0" r="0" b="6350"/>
                  <wp:docPr id="1" name="Picture 1" descr="fis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s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88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7FF" w:rsidRPr="00165FF7" w14:paraId="64294CF7" w14:textId="77777777" w:rsidTr="001466B6">
        <w:trPr>
          <w:cantSplit/>
          <w:trHeight w:val="742"/>
        </w:trPr>
        <w:tc>
          <w:tcPr>
            <w:tcW w:w="778" w:type="dxa"/>
            <w:vMerge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F3" w14:textId="77777777" w:rsidR="004357FF" w:rsidRPr="00F75124" w:rsidRDefault="004357FF" w:rsidP="0090552A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F4" w14:textId="77777777" w:rsidR="004357FF" w:rsidRPr="004357FF" w:rsidRDefault="004357FF" w:rsidP="004357FF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302"/>
              </w:tabs>
              <w:spacing w:after="0" w:line="276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6724" w:type="dxa"/>
            <w:gridSpan w:val="2"/>
            <w:tcBorders>
              <w:top w:val="nil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F5" w14:textId="77777777" w:rsidR="004357FF" w:rsidRPr="00165FF7" w:rsidRDefault="004357FF" w:rsidP="00F75124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pacing w:val="4"/>
                <w:sz w:val="22"/>
                <w:szCs w:val="22"/>
                <w:lang w:val="es-ES_tradnl"/>
              </w:rPr>
            </w:pPr>
            <w:r w:rsidRPr="00165FF7">
              <w:rPr>
                <w:rFonts w:ascii="Calibri" w:hAnsi="Calibri"/>
                <w:spacing w:val="4"/>
                <w:sz w:val="22"/>
                <w:szCs w:val="22"/>
                <w:lang w:val="es-ES_tradnl"/>
              </w:rPr>
              <w:t>contar cuántas medias/soquetes y luego preguntar, “¿Cuánto es una más?”.</w:t>
            </w:r>
          </w:p>
          <w:p w14:paraId="64294CF6" w14:textId="77777777" w:rsidR="004357FF" w:rsidRPr="00F75124" w:rsidRDefault="004357FF" w:rsidP="00F75124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contar cuántos zapatos y luego preguntar, “¿Cuánto es uno menos?”.</w:t>
            </w:r>
          </w:p>
        </w:tc>
      </w:tr>
      <w:tr w:rsidR="00970D8A" w:rsidRPr="00165FF7" w14:paraId="64294CFF" w14:textId="77777777" w:rsidTr="001466B6">
        <w:trPr>
          <w:cantSplit/>
          <w:trHeight w:val="1658"/>
        </w:trPr>
        <w:tc>
          <w:tcPr>
            <w:tcW w:w="778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CF8" w14:textId="77777777" w:rsidR="00970D8A" w:rsidRPr="00F75124" w:rsidRDefault="00970D8A" w:rsidP="0010392C">
            <w:pPr>
              <w:widowControl w:val="0"/>
              <w:spacing w:after="0" w:line="240" w:lineRule="auto"/>
              <w:ind w:left="115"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5124">
              <w:rPr>
                <w:rFonts w:ascii="Calibri" w:hAnsi="Calibri" w:cs="Calibri"/>
                <w:b/>
                <w:sz w:val="24"/>
                <w:szCs w:val="24"/>
              </w:rPr>
              <w:t>Operaciones y Razonamiento Algebraico</w:t>
            </w:r>
          </w:p>
        </w:tc>
        <w:tc>
          <w:tcPr>
            <w:tcW w:w="6480" w:type="dxa"/>
            <w:gridSpan w:val="2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F9" w14:textId="77777777" w:rsidR="00970D8A" w:rsidRPr="00F75124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 xml:space="preserve">desglosará (separará) un conjunto de bloques </w:t>
            </w:r>
            <w:r w:rsidR="00F75124">
              <w:rPr>
                <w:rFonts w:ascii="Calibri" w:hAnsi="Calibri"/>
                <w:sz w:val="22"/>
                <w:szCs w:val="22"/>
                <w:lang w:val="es-ES_tradnl"/>
              </w:rPr>
              <w:t>en dos conjuntos más pequeños.</w:t>
            </w:r>
          </w:p>
          <w:p w14:paraId="64294CFA" w14:textId="77777777" w:rsidR="00970D8A" w:rsidRPr="00F75124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actuará problemas en forma de cuento, representará con objetos, dibujos, y dedos.</w:t>
            </w:r>
          </w:p>
          <w:p w14:paraId="64294CFB" w14:textId="77777777" w:rsidR="00970D8A" w:rsidRPr="009678F0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sumará y restará hasta 5.</w:t>
            </w:r>
          </w:p>
        </w:tc>
        <w:tc>
          <w:tcPr>
            <w:tcW w:w="6724" w:type="dxa"/>
            <w:gridSpan w:val="2"/>
            <w:tcBorders>
              <w:bottom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CFC" w14:textId="77777777" w:rsidR="00970D8A" w:rsidRPr="00F75124" w:rsidRDefault="00970D8A" w:rsidP="00F75124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llenar un vaso con una cantidad fija de objetos (por ejemplo, botones, bloques, motas/bolitas de algodón), después vaciar el contenido del vaso y separar los objetos en dos conjuntos, decir cuántos hay en cada uno, y cuántos hay en total. </w:t>
            </w:r>
          </w:p>
          <w:p w14:paraId="64294CFD" w14:textId="77777777" w:rsidR="00970D8A" w:rsidRPr="00970D8A" w:rsidRDefault="00970D8A" w:rsidP="00F75124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="Calibri" w:hAnsi="Calibri"/>
                <w:sz w:val="22"/>
                <w:szCs w:val="24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actuar un problema en forma de cuento creado por un adulto (Ejemplo: hay cuatro niños en el parque; viene a jugar un niño más.  </w:t>
            </w:r>
            <w:r>
              <w:rPr>
                <w:rFonts w:ascii="Calibri" w:hAnsi="Calibri"/>
                <w:sz w:val="22"/>
                <w:szCs w:val="24"/>
              </w:rPr>
              <w:t>¿Cuántos niños hay en el parque?)</w:t>
            </w:r>
          </w:p>
          <w:p w14:paraId="64294CFE" w14:textId="77777777" w:rsidR="00970D8A" w:rsidRPr="00F75124" w:rsidRDefault="00970D8A" w:rsidP="00F75124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40" w:lineRule="auto"/>
              <w:ind w:hanging="245"/>
              <w:rPr>
                <w:rFonts w:asciiTheme="minorHAnsi" w:hAnsiTheme="minorHAnsi" w:cstheme="minorHAnsi"/>
                <w:sz w:val="6"/>
                <w:szCs w:val="6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>usar los dedos para resolver problemas de suma y resta.</w:t>
            </w:r>
          </w:p>
        </w:tc>
      </w:tr>
      <w:tr w:rsidR="00970D8A" w:rsidRPr="00165FF7" w14:paraId="64294D03" w14:textId="77777777" w:rsidTr="001466B6">
        <w:trPr>
          <w:cantSplit/>
          <w:trHeight w:val="975"/>
        </w:trPr>
        <w:tc>
          <w:tcPr>
            <w:tcW w:w="778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D00" w14:textId="77777777" w:rsidR="00970D8A" w:rsidRPr="00F75124" w:rsidRDefault="00970D8A" w:rsidP="0010392C">
            <w:pPr>
              <w:widowControl w:val="0"/>
              <w:spacing w:after="0" w:line="240" w:lineRule="auto"/>
              <w:ind w:left="115" w:right="115"/>
              <w:jc w:val="center"/>
              <w:rPr>
                <w:rFonts w:ascii="Calibri" w:hAnsi="Calibri" w:cs="Calibr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6480" w:type="dxa"/>
            <w:gridSpan w:val="2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D01" w14:textId="77777777" w:rsidR="00970D8A" w:rsidRPr="00F75124" w:rsidRDefault="00970D8A" w:rsidP="00CA121F">
            <w:pPr>
              <w:pStyle w:val="ListParagraph"/>
              <w:widowControl w:val="0"/>
              <w:numPr>
                <w:ilvl w:val="0"/>
                <w:numId w:val="35"/>
              </w:numPr>
              <w:spacing w:line="276" w:lineRule="auto"/>
              <w:ind w:hanging="238"/>
              <w:rPr>
                <w:rFonts w:ascii="Calibri" w:hAnsi="Calibri" w:cs="Calibri"/>
                <w:sz w:val="22"/>
                <w:lang w:val="es-ES_tradnl"/>
              </w:rPr>
            </w:pPr>
          </w:p>
        </w:tc>
        <w:tc>
          <w:tcPr>
            <w:tcW w:w="672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D02" w14:textId="77777777" w:rsidR="00970D8A" w:rsidRPr="00F75124" w:rsidRDefault="00165FF7" w:rsidP="00970D8A">
            <w:pPr>
              <w:pStyle w:val="ListParagraph"/>
              <w:widowControl w:val="0"/>
              <w:spacing w:after="0" w:line="240" w:lineRule="auto"/>
              <w:ind w:left="360"/>
              <w:rPr>
                <w:rFonts w:ascii="Calibri" w:hAnsi="Calibri"/>
                <w:sz w:val="22"/>
                <w:szCs w:val="24"/>
                <w:lang w:val="es-ES_tradn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64294D25" wp14:editId="64294D2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-10795</wp:posOffset>
                      </wp:positionV>
                      <wp:extent cx="2491105" cy="618490"/>
                      <wp:effectExtent l="17145" t="4445" r="6350" b="0"/>
                      <wp:wrapNone/>
                      <wp:docPr id="2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1105" cy="618490"/>
                                <a:chOff x="8572" y="9330"/>
                                <a:chExt cx="3923" cy="974"/>
                              </a:xfrm>
                            </wpg:grpSpPr>
                            <wps:wsp>
                              <wps:cNvPr id="3" name="Oval Callout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2" y="9350"/>
                                  <a:ext cx="2208" cy="883"/>
                                </a:xfrm>
                                <a:prstGeom prst="wedgeEllipseCallout">
                                  <a:avLst>
                                    <a:gd name="adj1" fmla="val 71694"/>
                                    <a:gd name="adj2" fmla="val 15231"/>
                                  </a:avLst>
                                </a:prstGeom>
                                <a:noFill/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4294D35" w14:textId="77777777" w:rsidR="00D951E2" w:rsidRPr="00564604" w:rsidRDefault="00D951E2" w:rsidP="00970D8A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2"/>
                                      </w:rPr>
                                      <w:t>3 y 3 es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7" descr="Description: http://www.utn.uu.se/best/images/3finger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62" y="9330"/>
                                  <a:ext cx="1133" cy="9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94D25" id="Group 87" o:spid="_x0000_s1027" style="position:absolute;left:0;text-align:left;margin-left:30.8pt;margin-top:-.85pt;width:196.15pt;height:48.7pt;z-index:251718144" coordorigin="8572,9330" coordsize="3923,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Oval Callout 8" o:spid="_x0000_s1028" type="#_x0000_t63" style="position:absolute;left:8572;top:9350;width:2208;height: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7XjcUA&#10;AADaAAAADwAAAGRycy9kb3ducmV2LnhtbESPT2sCMRTE74LfITyhF9GsLRZZjSJK/x1KWRXPr5vX&#10;3W03L2mS6rafvikIPQ4z8xtmsepMK07kQ2NZwWScgSAurW64UnDY341mIEJE1thaJgXfFGC17PcW&#10;mGt75oJOu1iJBOGQo4I6RpdLGcqaDIaxdcTJe7PeYEzSV1J7PCe4aeV1lt1Kgw2nhRodbWoqP3Zf&#10;RsGTW98Ps6I4bj/p2T9MXt/d9OVHqatBt56DiNTF//Cl/agV3MDflX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teNxQAAANoAAAAPAAAAAAAAAAAAAAAAAJgCAABkcnMv&#10;ZG93bnJldi54bWxQSwUGAAAAAAQABAD1AAAAigMAAAAA&#10;" adj="26286,14090" filled="f" strokecolor="#385d8a" strokeweight="2pt">
                        <v:textbox>
                          <w:txbxContent>
                            <w:p w14:paraId="64294D35" w14:textId="77777777" w:rsidR="00D951E2" w:rsidRPr="00564604" w:rsidRDefault="00D951E2" w:rsidP="00970D8A">
                              <w:pPr>
                                <w:jc w:val="center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</w:rPr>
                                <w:t>3 y 3 es 6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9" type="#_x0000_t75" alt="Description: http://www.utn.uu.se/best/images/3fingers.png" style="position:absolute;left:11362;top:9330;width:1133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TI/FAAAA2gAAAA8AAABkcnMvZG93bnJldi54bWxEj0FrwkAUhO8F/8PyCl5Ks2mUUlPXIK2K&#10;Hjw0Bs+P7GsSmn2bZleN/74rCD0OM/MNM88G04oz9a6xrOAlikEQl1Y3XCkoDuvnNxDOI2tsLZOC&#10;KznIFqOHOabaXviLzrmvRICwS1FB7X2XSunKmgy6yHbEwfu2vUEfZF9J3eMlwE0rkzh+lQYbDgs1&#10;dvRRU/mTn4yCyfH3utt+trtYzlbFemqS/fFpo9T4cVi+g/A0+P/wvb3VCqZwuxJu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KUyPxQAAANoAAAAPAAAAAAAAAAAAAAAA&#10;AJ8CAABkcnMvZG93bnJldi54bWxQSwUGAAAAAAQABAD3AAAAkQMAAAAA&#10;">
                        <v:imagedata r:id="rId21" o:title="3fingers"/>
                      </v:shape>
                    </v:group>
                  </w:pict>
                </mc:Fallback>
              </mc:AlternateContent>
            </w:r>
          </w:p>
        </w:tc>
      </w:tr>
      <w:tr w:rsidR="00970D8A" w:rsidRPr="00165FF7" w14:paraId="64294D0D" w14:textId="77777777" w:rsidTr="001466B6">
        <w:trPr>
          <w:cantSplit/>
          <w:trHeight w:val="2259"/>
        </w:trPr>
        <w:tc>
          <w:tcPr>
            <w:tcW w:w="77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textDirection w:val="btLr"/>
            <w:vAlign w:val="center"/>
          </w:tcPr>
          <w:p w14:paraId="64294D04" w14:textId="77777777" w:rsidR="00970D8A" w:rsidRPr="00F75124" w:rsidRDefault="00970D8A" w:rsidP="00CA121F">
            <w:pPr>
              <w:widowControl w:val="0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5124">
              <w:rPr>
                <w:rFonts w:ascii="Calibri" w:hAnsi="Calibri" w:cs="Calibri"/>
                <w:b/>
                <w:sz w:val="24"/>
                <w:szCs w:val="24"/>
              </w:rPr>
              <w:t>Geometría</w:t>
            </w:r>
          </w:p>
        </w:tc>
        <w:tc>
          <w:tcPr>
            <w:tcW w:w="6480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D05" w14:textId="77777777" w:rsidR="00970D8A" w:rsidRPr="00F75124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describirá y comparará los lados y las esquinas de un cuadrado, triángulo, rectángulo, hexágono, y círculo.</w:t>
            </w:r>
          </w:p>
          <w:p w14:paraId="64294D06" w14:textId="77777777" w:rsidR="00970D8A" w:rsidRPr="00F75124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describirá y comparará los lados, las esquinas, y las figuras de un cubo, cilindro, cono, y esfera.</w:t>
            </w:r>
          </w:p>
          <w:p w14:paraId="64294D07" w14:textId="77777777" w:rsidR="00970D8A" w:rsidRPr="00F75124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>creará figuras bidimensionales y tridimensionales con diversos materiales.</w:t>
            </w:r>
          </w:p>
          <w:p w14:paraId="64294D08" w14:textId="77777777" w:rsidR="00970D8A" w:rsidRPr="00F75124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2"/>
                <w:lang w:val="es-ES_tradnl"/>
              </w:rPr>
              <w:t xml:space="preserve">describirá la ubicación de las figuras usando palabras posicionales. </w:t>
            </w:r>
          </w:p>
        </w:tc>
        <w:tc>
          <w:tcPr>
            <w:tcW w:w="672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294D09" w14:textId="77777777" w:rsidR="00970D8A" w:rsidRPr="00F75124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 xml:space="preserve">ir en una búsqueda de figuras alrededor de la casa e identificar figuras bidimensionales y tridimensionales. </w:t>
            </w:r>
          </w:p>
          <w:p w14:paraId="64294D0A" w14:textId="77777777" w:rsidR="00970D8A" w:rsidRPr="001466B6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dibujar figuras bidimensionales.</w:t>
            </w:r>
          </w:p>
          <w:p w14:paraId="64294D0B" w14:textId="77777777" w:rsidR="00970D8A" w:rsidRPr="00F75124" w:rsidRDefault="00970D8A" w:rsidP="001466B6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rFonts w:ascii="Calibri" w:hAnsi="Calibri"/>
                <w:sz w:val="22"/>
                <w:szCs w:val="24"/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>usar plastilina para crear figuras tridimensionales.</w:t>
            </w:r>
          </w:p>
          <w:p w14:paraId="64294D0C" w14:textId="77777777" w:rsidR="00970D8A" w:rsidRPr="00F75124" w:rsidRDefault="00970D8A" w:rsidP="00D951E2">
            <w:pPr>
              <w:pStyle w:val="ListParagraph"/>
              <w:widowControl w:val="0"/>
              <w:numPr>
                <w:ilvl w:val="0"/>
                <w:numId w:val="35"/>
              </w:numPr>
              <w:spacing w:after="0" w:line="276" w:lineRule="auto"/>
              <w:ind w:hanging="238"/>
              <w:rPr>
                <w:lang w:val="es-ES_tradnl"/>
              </w:rPr>
            </w:pPr>
            <w:r w:rsidRPr="00F75124">
              <w:rPr>
                <w:rFonts w:ascii="Calibri" w:hAnsi="Calibri"/>
                <w:sz w:val="22"/>
                <w:szCs w:val="24"/>
                <w:lang w:val="es-ES_tradnl"/>
              </w:rPr>
              <w:t>hacer un dibujo usando figuras. Describir el dibujo usando palabras posicionales para relatar la posición de las figuras.</w:t>
            </w:r>
          </w:p>
        </w:tc>
      </w:tr>
    </w:tbl>
    <w:p w14:paraId="64294D0E" w14:textId="77777777" w:rsidR="00A050D8" w:rsidRPr="00F75124" w:rsidRDefault="00A050D8" w:rsidP="00CA1E3C">
      <w:pPr>
        <w:spacing w:after="0" w:line="240" w:lineRule="auto"/>
        <w:rPr>
          <w:rFonts w:asciiTheme="minorHAnsi" w:hAnsiTheme="minorHAnsi" w:cstheme="minorHAnsi"/>
          <w:b/>
          <w:bCs/>
          <w:sz w:val="4"/>
          <w:szCs w:val="16"/>
          <w:lang w:val="es-ES_tradnl"/>
        </w:rPr>
      </w:pPr>
    </w:p>
    <w:sectPr w:rsidR="00A050D8" w:rsidRPr="00F75124" w:rsidSect="0010392C">
      <w:pgSz w:w="15840" w:h="12240" w:orient="landscape" w:code="1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4D29" w14:textId="77777777" w:rsidR="00D951E2" w:rsidRDefault="00D951E2" w:rsidP="00C92E20">
      <w:pPr>
        <w:spacing w:after="0" w:line="240" w:lineRule="auto"/>
      </w:pPr>
      <w:r>
        <w:separator/>
      </w:r>
    </w:p>
  </w:endnote>
  <w:endnote w:type="continuationSeparator" w:id="0">
    <w:p w14:paraId="64294D2A" w14:textId="77777777" w:rsidR="00D951E2" w:rsidRDefault="00D951E2" w:rsidP="00C9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4D2D" w14:textId="77777777" w:rsidR="00D951E2" w:rsidRPr="00F75124" w:rsidRDefault="00D951E2" w:rsidP="00262F8B">
    <w:pPr>
      <w:pStyle w:val="Footer"/>
      <w:tabs>
        <w:tab w:val="clear" w:pos="4680"/>
        <w:tab w:val="clear" w:pos="9360"/>
        <w:tab w:val="right" w:pos="13680"/>
      </w:tabs>
      <w:rPr>
        <w:rFonts w:ascii="Calibri" w:hAnsi="Calibri" w:cs="Calibri"/>
        <w:color w:val="auto"/>
        <w:szCs w:val="16"/>
        <w:lang w:val="es-ES_tradnl"/>
      </w:rPr>
    </w:pPr>
    <w:r w:rsidRPr="00F75124">
      <w:rPr>
        <w:rFonts w:ascii="Calibri" w:hAnsi="Calibri" w:cs="Calibri"/>
        <w:color w:val="auto"/>
        <w:szCs w:val="16"/>
        <w:lang w:val="es-ES_tradnl"/>
      </w:rPr>
      <w:t>Creado Por Maestros de MCPS en la Cumbre C 2.0 del 2013</w:t>
    </w:r>
    <w:r w:rsidRPr="00F75124">
      <w:rPr>
        <w:rFonts w:ascii="Calibri" w:hAnsi="Calibri" w:cs="Calibri"/>
        <w:color w:val="auto"/>
        <w:szCs w:val="16"/>
        <w:lang w:val="es-ES_tradnl"/>
      </w:rPr>
      <w:tab/>
      <w:t>Actualizado Por Maestros de MCPS en la Cumbre C 2.0 del 2014</w:t>
    </w:r>
  </w:p>
  <w:p w14:paraId="64294D2E" w14:textId="77777777" w:rsidR="00D951E2" w:rsidRPr="00262F8B" w:rsidRDefault="00D951E2" w:rsidP="00262F8B">
    <w:pPr>
      <w:pStyle w:val="Footer"/>
    </w:pPr>
    <w:r>
      <w:rPr>
        <w:szCs w:val="16"/>
      </w:rPr>
      <w:t>Traducido Por Language Assistance Services Unit • Division of ESOL/Bilingual Programs • Office of Curriculum and Instructional Programs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4D32" w14:textId="77777777" w:rsidR="00D951E2" w:rsidRPr="00F75124" w:rsidRDefault="00D951E2" w:rsidP="00262F8B">
    <w:pPr>
      <w:pStyle w:val="Footer"/>
      <w:tabs>
        <w:tab w:val="clear" w:pos="4680"/>
        <w:tab w:val="clear" w:pos="9360"/>
        <w:tab w:val="right" w:pos="10260"/>
      </w:tabs>
      <w:rPr>
        <w:rFonts w:ascii="Calibri" w:hAnsi="Calibri" w:cs="Calibri"/>
        <w:color w:val="auto"/>
        <w:szCs w:val="16"/>
        <w:lang w:val="es-ES_tradnl"/>
      </w:rPr>
    </w:pPr>
    <w:r w:rsidRPr="00F75124">
      <w:rPr>
        <w:rFonts w:ascii="Calibri" w:hAnsi="Calibri" w:cs="Calibri"/>
        <w:color w:val="auto"/>
        <w:szCs w:val="16"/>
        <w:lang w:val="es-ES_tradnl"/>
      </w:rPr>
      <w:t>Creado Por Maestros de MCPS en la Cumbre C 2.0 del 2013</w:t>
    </w:r>
    <w:r w:rsidRPr="00F75124">
      <w:rPr>
        <w:rFonts w:ascii="Calibri" w:hAnsi="Calibri" w:cs="Calibri"/>
        <w:color w:val="auto"/>
        <w:szCs w:val="16"/>
        <w:lang w:val="es-ES_tradnl"/>
      </w:rPr>
      <w:tab/>
      <w:t>Actualizado Por Maestros de MCPS en la Cumbre C 2.0 del 2014</w:t>
    </w:r>
  </w:p>
  <w:p w14:paraId="64294D33" w14:textId="77777777" w:rsidR="00D951E2" w:rsidRDefault="00D951E2" w:rsidP="00142DC3">
    <w:pPr>
      <w:pStyle w:val="Footer"/>
    </w:pPr>
    <w:r>
      <w:rPr>
        <w:szCs w:val="16"/>
      </w:rPr>
      <w:t>Traducido Por Language Assistance Services Unit • Division of ESOL/Bilingual Programs • Office of Curriculum and Instructional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94D27" w14:textId="77777777" w:rsidR="00D951E2" w:rsidRDefault="00D951E2" w:rsidP="00C92E20">
      <w:pPr>
        <w:spacing w:after="0" w:line="240" w:lineRule="auto"/>
      </w:pPr>
      <w:r>
        <w:separator/>
      </w:r>
    </w:p>
  </w:footnote>
  <w:footnote w:type="continuationSeparator" w:id="0">
    <w:p w14:paraId="64294D28" w14:textId="77777777" w:rsidR="00D951E2" w:rsidRDefault="00D951E2" w:rsidP="00C9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4D2B" w14:textId="77777777" w:rsidR="00D951E2" w:rsidRPr="00F75124" w:rsidRDefault="00D951E2" w:rsidP="003D788F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/>
        <w:bCs/>
        <w:sz w:val="32"/>
        <w:szCs w:val="32"/>
        <w:lang w:val="es-ES_tradnl"/>
      </w:rPr>
    </w:pPr>
    <w:r w:rsidRPr="00F75124">
      <w:rPr>
        <w:rFonts w:ascii="Calibri" w:hAnsi="Calibri" w:cs="Calibri"/>
        <w:b/>
        <w:bCs/>
        <w:sz w:val="32"/>
        <w:szCs w:val="32"/>
        <w:lang w:val="es-ES_tradnl"/>
      </w:rPr>
      <w:t>Boletín Informativo de Matemáticas de Kindergarten</w:t>
    </w:r>
  </w:p>
  <w:p w14:paraId="64294D2C" w14:textId="77777777" w:rsidR="00D951E2" w:rsidRPr="00E3753D" w:rsidRDefault="00D951E2" w:rsidP="00193114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Cs/>
        <w:sz w:val="4"/>
        <w:szCs w:val="4"/>
      </w:rPr>
    </w:pPr>
    <w:r>
      <w:rPr>
        <w:rFonts w:ascii="Calibri" w:hAnsi="Calibri" w:cs="Calibri"/>
        <w:bCs/>
        <w:sz w:val="24"/>
        <w:szCs w:val="24"/>
      </w:rPr>
      <w:t>Tercer Período de Calificaciones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4D2F" w14:textId="77777777" w:rsidR="00D951E2" w:rsidRPr="00F75124" w:rsidRDefault="00D951E2" w:rsidP="00E3753D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/>
        <w:bCs/>
        <w:sz w:val="32"/>
        <w:szCs w:val="32"/>
        <w:lang w:val="es-ES_tradnl"/>
      </w:rPr>
    </w:pPr>
    <w:r w:rsidRPr="00F75124">
      <w:rPr>
        <w:rFonts w:ascii="Calibri" w:hAnsi="Calibri" w:cs="Calibri"/>
        <w:b/>
        <w:bCs/>
        <w:sz w:val="32"/>
        <w:szCs w:val="32"/>
        <w:lang w:val="es-ES_tradnl"/>
      </w:rPr>
      <w:t>Boletín Informativo de Matemáticas de Kindergarten</w:t>
    </w:r>
  </w:p>
  <w:p w14:paraId="64294D30" w14:textId="77777777" w:rsidR="00D951E2" w:rsidRPr="00E3753D" w:rsidRDefault="00D951E2" w:rsidP="00A9451F">
    <w:pPr>
      <w:pStyle w:val="msotitle2"/>
      <w:widowControl w:val="0"/>
      <w:tabs>
        <w:tab w:val="left" w:pos="2409"/>
        <w:tab w:val="center" w:pos="5400"/>
      </w:tabs>
      <w:spacing w:line="240" w:lineRule="auto"/>
      <w:contextualSpacing/>
      <w:jc w:val="center"/>
      <w:rPr>
        <w:rFonts w:ascii="Calibri" w:hAnsi="Calibri" w:cs="Calibri"/>
        <w:bCs/>
        <w:sz w:val="4"/>
        <w:szCs w:val="4"/>
      </w:rPr>
    </w:pPr>
    <w:r>
      <w:rPr>
        <w:rFonts w:ascii="Calibri" w:hAnsi="Calibri" w:cs="Calibri"/>
        <w:bCs/>
        <w:sz w:val="24"/>
        <w:szCs w:val="24"/>
      </w:rPr>
      <w:t>Tercer Período de Calificaciones</w:t>
    </w:r>
  </w:p>
  <w:p w14:paraId="64294D31" w14:textId="77777777" w:rsidR="00D951E2" w:rsidRPr="002A6547" w:rsidRDefault="00D951E2" w:rsidP="00E3753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E32"/>
    <w:multiLevelType w:val="hybridMultilevel"/>
    <w:tmpl w:val="21306F58"/>
    <w:lvl w:ilvl="0" w:tplc="FE0E08FC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 w15:restartNumberingAfterBreak="0">
    <w:nsid w:val="10734A02"/>
    <w:multiLevelType w:val="hybridMultilevel"/>
    <w:tmpl w:val="D3A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1895"/>
    <w:multiLevelType w:val="hybridMultilevel"/>
    <w:tmpl w:val="815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71EB"/>
    <w:multiLevelType w:val="hybridMultilevel"/>
    <w:tmpl w:val="12CA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E47B6"/>
    <w:multiLevelType w:val="hybridMultilevel"/>
    <w:tmpl w:val="7048E26A"/>
    <w:lvl w:ilvl="0" w:tplc="B3EAC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D0CA8"/>
    <w:multiLevelType w:val="hybridMultilevel"/>
    <w:tmpl w:val="863C1922"/>
    <w:lvl w:ilvl="0" w:tplc="040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C075166"/>
    <w:multiLevelType w:val="hybridMultilevel"/>
    <w:tmpl w:val="EFE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773A"/>
    <w:multiLevelType w:val="hybridMultilevel"/>
    <w:tmpl w:val="FB1E6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A192B"/>
    <w:multiLevelType w:val="hybridMultilevel"/>
    <w:tmpl w:val="603C3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E435E7"/>
    <w:multiLevelType w:val="hybridMultilevel"/>
    <w:tmpl w:val="3FD4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C21B57"/>
    <w:multiLevelType w:val="hybridMultilevel"/>
    <w:tmpl w:val="53D0DC38"/>
    <w:lvl w:ilvl="0" w:tplc="F4340E64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3B59747A"/>
    <w:multiLevelType w:val="hybridMultilevel"/>
    <w:tmpl w:val="9B767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7F1B9B"/>
    <w:multiLevelType w:val="hybridMultilevel"/>
    <w:tmpl w:val="C4F2F768"/>
    <w:lvl w:ilvl="0" w:tplc="04B4DF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71FCB"/>
    <w:multiLevelType w:val="hybridMultilevel"/>
    <w:tmpl w:val="B792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71AFE"/>
    <w:multiLevelType w:val="hybridMultilevel"/>
    <w:tmpl w:val="6C4C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D4594"/>
    <w:multiLevelType w:val="hybridMultilevel"/>
    <w:tmpl w:val="03CAD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404685"/>
    <w:multiLevelType w:val="hybridMultilevel"/>
    <w:tmpl w:val="2C8C8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9C0951"/>
    <w:multiLevelType w:val="hybridMultilevel"/>
    <w:tmpl w:val="1C2A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722"/>
    <w:multiLevelType w:val="hybridMultilevel"/>
    <w:tmpl w:val="5C906F2E"/>
    <w:lvl w:ilvl="0" w:tplc="0F045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440B7"/>
    <w:multiLevelType w:val="hybridMultilevel"/>
    <w:tmpl w:val="DF5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2A685F"/>
    <w:multiLevelType w:val="hybridMultilevel"/>
    <w:tmpl w:val="BB94BB7C"/>
    <w:lvl w:ilvl="0" w:tplc="04090003">
      <w:start w:val="1"/>
      <w:numFmt w:val="bullet"/>
      <w:lvlText w:val="o"/>
      <w:lvlJc w:val="left"/>
      <w:pPr>
        <w:ind w:left="838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 w15:restartNumberingAfterBreak="0">
    <w:nsid w:val="5590368A"/>
    <w:multiLevelType w:val="hybridMultilevel"/>
    <w:tmpl w:val="BCE07C3C"/>
    <w:lvl w:ilvl="0" w:tplc="9FC6E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36910"/>
    <w:multiLevelType w:val="hybridMultilevel"/>
    <w:tmpl w:val="D0921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AA50DD"/>
    <w:multiLevelType w:val="hybridMultilevel"/>
    <w:tmpl w:val="E03E2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8155EED"/>
    <w:multiLevelType w:val="hybridMultilevel"/>
    <w:tmpl w:val="1C44CE04"/>
    <w:lvl w:ilvl="0" w:tplc="09382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6139E"/>
    <w:multiLevelType w:val="hybridMultilevel"/>
    <w:tmpl w:val="7154F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866F32"/>
    <w:multiLevelType w:val="hybridMultilevel"/>
    <w:tmpl w:val="240EA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75E32"/>
    <w:multiLevelType w:val="hybridMultilevel"/>
    <w:tmpl w:val="C42A3556"/>
    <w:lvl w:ilvl="0" w:tplc="6F9E5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197E3D"/>
    <w:multiLevelType w:val="hybridMultilevel"/>
    <w:tmpl w:val="B02CF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9E5CBA"/>
    <w:multiLevelType w:val="hybridMultilevel"/>
    <w:tmpl w:val="0C5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6B59"/>
    <w:multiLevelType w:val="hybridMultilevel"/>
    <w:tmpl w:val="DAC4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0F77"/>
    <w:multiLevelType w:val="hybridMultilevel"/>
    <w:tmpl w:val="E23C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6656"/>
    <w:multiLevelType w:val="hybridMultilevel"/>
    <w:tmpl w:val="5C34A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C04EA"/>
    <w:multiLevelType w:val="hybridMultilevel"/>
    <w:tmpl w:val="4B4E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61E5C"/>
    <w:multiLevelType w:val="hybridMultilevel"/>
    <w:tmpl w:val="C29C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71F3F"/>
    <w:multiLevelType w:val="hybridMultilevel"/>
    <w:tmpl w:val="73A26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3551E"/>
    <w:multiLevelType w:val="hybridMultilevel"/>
    <w:tmpl w:val="4CC2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56FF3"/>
    <w:multiLevelType w:val="hybridMultilevel"/>
    <w:tmpl w:val="187A5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201260"/>
    <w:multiLevelType w:val="hybridMultilevel"/>
    <w:tmpl w:val="50F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8"/>
  </w:num>
  <w:num w:numId="5">
    <w:abstractNumId w:val="25"/>
  </w:num>
  <w:num w:numId="6">
    <w:abstractNumId w:val="32"/>
  </w:num>
  <w:num w:numId="7">
    <w:abstractNumId w:val="36"/>
  </w:num>
  <w:num w:numId="8">
    <w:abstractNumId w:val="34"/>
  </w:num>
  <w:num w:numId="9">
    <w:abstractNumId w:val="35"/>
  </w:num>
  <w:num w:numId="10">
    <w:abstractNumId w:val="27"/>
  </w:num>
  <w:num w:numId="11">
    <w:abstractNumId w:val="30"/>
  </w:num>
  <w:num w:numId="12">
    <w:abstractNumId w:val="9"/>
  </w:num>
  <w:num w:numId="13">
    <w:abstractNumId w:val="10"/>
  </w:num>
  <w:num w:numId="14">
    <w:abstractNumId w:val="23"/>
  </w:num>
  <w:num w:numId="15">
    <w:abstractNumId w:val="12"/>
  </w:num>
  <w:num w:numId="16">
    <w:abstractNumId w:val="37"/>
  </w:num>
  <w:num w:numId="17">
    <w:abstractNumId w:val="7"/>
  </w:num>
  <w:num w:numId="18">
    <w:abstractNumId w:val="3"/>
  </w:num>
  <w:num w:numId="19">
    <w:abstractNumId w:val="33"/>
  </w:num>
  <w:num w:numId="20">
    <w:abstractNumId w:val="14"/>
  </w:num>
  <w:num w:numId="21">
    <w:abstractNumId w:val="13"/>
  </w:num>
  <w:num w:numId="22">
    <w:abstractNumId w:val="24"/>
  </w:num>
  <w:num w:numId="23">
    <w:abstractNumId w:val="2"/>
  </w:num>
  <w:num w:numId="24">
    <w:abstractNumId w:val="26"/>
  </w:num>
  <w:num w:numId="25">
    <w:abstractNumId w:val="1"/>
  </w:num>
  <w:num w:numId="26">
    <w:abstractNumId w:val="31"/>
  </w:num>
  <w:num w:numId="27">
    <w:abstractNumId w:val="22"/>
  </w:num>
  <w:num w:numId="28">
    <w:abstractNumId w:val="38"/>
  </w:num>
  <w:num w:numId="29">
    <w:abstractNumId w:val="18"/>
  </w:num>
  <w:num w:numId="30">
    <w:abstractNumId w:val="17"/>
  </w:num>
  <w:num w:numId="31">
    <w:abstractNumId w:val="6"/>
  </w:num>
  <w:num w:numId="32">
    <w:abstractNumId w:val="10"/>
  </w:num>
  <w:num w:numId="33">
    <w:abstractNumId w:val="11"/>
  </w:num>
  <w:num w:numId="34">
    <w:abstractNumId w:val="21"/>
  </w:num>
  <w:num w:numId="35">
    <w:abstractNumId w:val="4"/>
  </w:num>
  <w:num w:numId="36">
    <w:abstractNumId w:val="5"/>
  </w:num>
  <w:num w:numId="37">
    <w:abstractNumId w:val="0"/>
  </w:num>
  <w:num w:numId="38">
    <w:abstractNumId w:val="20"/>
  </w:num>
  <w:num w:numId="39">
    <w:abstractNumId w:val="29"/>
  </w:num>
  <w:num w:numId="40">
    <w:abstractNumId w:val="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74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20"/>
    <w:rsid w:val="0000307E"/>
    <w:rsid w:val="00026F10"/>
    <w:rsid w:val="000303B4"/>
    <w:rsid w:val="00041F2D"/>
    <w:rsid w:val="000420CD"/>
    <w:rsid w:val="000465F0"/>
    <w:rsid w:val="00046AEE"/>
    <w:rsid w:val="000542CE"/>
    <w:rsid w:val="000652F6"/>
    <w:rsid w:val="00066867"/>
    <w:rsid w:val="00090E10"/>
    <w:rsid w:val="000C6EDA"/>
    <w:rsid w:val="000E17DC"/>
    <w:rsid w:val="000E2618"/>
    <w:rsid w:val="001005D3"/>
    <w:rsid w:val="0010392C"/>
    <w:rsid w:val="00104BD9"/>
    <w:rsid w:val="00121D21"/>
    <w:rsid w:val="0012677C"/>
    <w:rsid w:val="00134636"/>
    <w:rsid w:val="00137B1C"/>
    <w:rsid w:val="00142DC3"/>
    <w:rsid w:val="001466B6"/>
    <w:rsid w:val="00161638"/>
    <w:rsid w:val="00165FF7"/>
    <w:rsid w:val="001709D7"/>
    <w:rsid w:val="00174CDD"/>
    <w:rsid w:val="00174E13"/>
    <w:rsid w:val="00184A17"/>
    <w:rsid w:val="001876CB"/>
    <w:rsid w:val="00193114"/>
    <w:rsid w:val="001947BE"/>
    <w:rsid w:val="001A1DF6"/>
    <w:rsid w:val="00201732"/>
    <w:rsid w:val="00230043"/>
    <w:rsid w:val="00230476"/>
    <w:rsid w:val="00237DF0"/>
    <w:rsid w:val="002437C4"/>
    <w:rsid w:val="002514A2"/>
    <w:rsid w:val="00254868"/>
    <w:rsid w:val="00254EBF"/>
    <w:rsid w:val="00262F8B"/>
    <w:rsid w:val="00280BCF"/>
    <w:rsid w:val="00286B98"/>
    <w:rsid w:val="00290A06"/>
    <w:rsid w:val="00292D60"/>
    <w:rsid w:val="00296453"/>
    <w:rsid w:val="002979FB"/>
    <w:rsid w:val="002A6547"/>
    <w:rsid w:val="002C457A"/>
    <w:rsid w:val="002E28DD"/>
    <w:rsid w:val="002F31C8"/>
    <w:rsid w:val="00311ED3"/>
    <w:rsid w:val="00314C8C"/>
    <w:rsid w:val="00322C6B"/>
    <w:rsid w:val="00324A49"/>
    <w:rsid w:val="00336FD3"/>
    <w:rsid w:val="00362F28"/>
    <w:rsid w:val="003646D3"/>
    <w:rsid w:val="00376CF5"/>
    <w:rsid w:val="00380C16"/>
    <w:rsid w:val="003817B2"/>
    <w:rsid w:val="0038256F"/>
    <w:rsid w:val="003854FD"/>
    <w:rsid w:val="00387501"/>
    <w:rsid w:val="003A3C4B"/>
    <w:rsid w:val="003B17D2"/>
    <w:rsid w:val="003B2074"/>
    <w:rsid w:val="003C3C33"/>
    <w:rsid w:val="003D788F"/>
    <w:rsid w:val="003E7203"/>
    <w:rsid w:val="004228C7"/>
    <w:rsid w:val="0042498E"/>
    <w:rsid w:val="004357FF"/>
    <w:rsid w:val="00445803"/>
    <w:rsid w:val="00451064"/>
    <w:rsid w:val="0047132B"/>
    <w:rsid w:val="00472C5A"/>
    <w:rsid w:val="004755AD"/>
    <w:rsid w:val="004A0097"/>
    <w:rsid w:val="004A1BC0"/>
    <w:rsid w:val="004A358E"/>
    <w:rsid w:val="004B2C1E"/>
    <w:rsid w:val="004B7841"/>
    <w:rsid w:val="004E79B0"/>
    <w:rsid w:val="00500D28"/>
    <w:rsid w:val="0051018A"/>
    <w:rsid w:val="00516B84"/>
    <w:rsid w:val="005228E5"/>
    <w:rsid w:val="0052721E"/>
    <w:rsid w:val="00530162"/>
    <w:rsid w:val="00531E24"/>
    <w:rsid w:val="00537E30"/>
    <w:rsid w:val="00547DCE"/>
    <w:rsid w:val="005525AB"/>
    <w:rsid w:val="0057238C"/>
    <w:rsid w:val="005A2BD0"/>
    <w:rsid w:val="005A49B5"/>
    <w:rsid w:val="005A62B3"/>
    <w:rsid w:val="005B00D3"/>
    <w:rsid w:val="005B2E33"/>
    <w:rsid w:val="005C05AB"/>
    <w:rsid w:val="005E02B1"/>
    <w:rsid w:val="005E154E"/>
    <w:rsid w:val="005F1808"/>
    <w:rsid w:val="005F3978"/>
    <w:rsid w:val="005F7284"/>
    <w:rsid w:val="0061356D"/>
    <w:rsid w:val="00627377"/>
    <w:rsid w:val="00635ABA"/>
    <w:rsid w:val="006527C6"/>
    <w:rsid w:val="0065707F"/>
    <w:rsid w:val="0067312F"/>
    <w:rsid w:val="006A41E4"/>
    <w:rsid w:val="006B38D7"/>
    <w:rsid w:val="006C2491"/>
    <w:rsid w:val="006C5212"/>
    <w:rsid w:val="006D6B31"/>
    <w:rsid w:val="006F0536"/>
    <w:rsid w:val="00702892"/>
    <w:rsid w:val="007039F1"/>
    <w:rsid w:val="00704E7B"/>
    <w:rsid w:val="00740212"/>
    <w:rsid w:val="00782748"/>
    <w:rsid w:val="00791E70"/>
    <w:rsid w:val="00792D5F"/>
    <w:rsid w:val="007A7AC1"/>
    <w:rsid w:val="007B07D1"/>
    <w:rsid w:val="007B68B1"/>
    <w:rsid w:val="007C187A"/>
    <w:rsid w:val="007C1965"/>
    <w:rsid w:val="007D4B48"/>
    <w:rsid w:val="007D7872"/>
    <w:rsid w:val="00831145"/>
    <w:rsid w:val="008529EB"/>
    <w:rsid w:val="00852FF2"/>
    <w:rsid w:val="00855CAC"/>
    <w:rsid w:val="0086179C"/>
    <w:rsid w:val="00872EBA"/>
    <w:rsid w:val="0087717B"/>
    <w:rsid w:val="00882440"/>
    <w:rsid w:val="008826D8"/>
    <w:rsid w:val="00885C21"/>
    <w:rsid w:val="008914D6"/>
    <w:rsid w:val="008B1D1F"/>
    <w:rsid w:val="008C56AB"/>
    <w:rsid w:val="008D2AC0"/>
    <w:rsid w:val="008D3B1D"/>
    <w:rsid w:val="008D5DC3"/>
    <w:rsid w:val="008E01B1"/>
    <w:rsid w:val="008F03C1"/>
    <w:rsid w:val="008F40B0"/>
    <w:rsid w:val="0090552A"/>
    <w:rsid w:val="00923FC8"/>
    <w:rsid w:val="00943575"/>
    <w:rsid w:val="00953126"/>
    <w:rsid w:val="00960BEA"/>
    <w:rsid w:val="009626DB"/>
    <w:rsid w:val="009678F0"/>
    <w:rsid w:val="00967E32"/>
    <w:rsid w:val="00970D8A"/>
    <w:rsid w:val="00975426"/>
    <w:rsid w:val="009A21CF"/>
    <w:rsid w:val="009A37C9"/>
    <w:rsid w:val="009A41CC"/>
    <w:rsid w:val="009B19BE"/>
    <w:rsid w:val="009B4DF1"/>
    <w:rsid w:val="009E459D"/>
    <w:rsid w:val="009E62C3"/>
    <w:rsid w:val="009F2903"/>
    <w:rsid w:val="00A02002"/>
    <w:rsid w:val="00A050D8"/>
    <w:rsid w:val="00A0665A"/>
    <w:rsid w:val="00A20FF4"/>
    <w:rsid w:val="00A532AB"/>
    <w:rsid w:val="00A65067"/>
    <w:rsid w:val="00A65ABD"/>
    <w:rsid w:val="00A716FA"/>
    <w:rsid w:val="00A762D5"/>
    <w:rsid w:val="00A81E17"/>
    <w:rsid w:val="00A854B2"/>
    <w:rsid w:val="00A9451F"/>
    <w:rsid w:val="00AA7599"/>
    <w:rsid w:val="00AC2471"/>
    <w:rsid w:val="00AD4551"/>
    <w:rsid w:val="00AE596D"/>
    <w:rsid w:val="00AF18ED"/>
    <w:rsid w:val="00B06A83"/>
    <w:rsid w:val="00B432E9"/>
    <w:rsid w:val="00B65FEA"/>
    <w:rsid w:val="00B67DB0"/>
    <w:rsid w:val="00B86F4F"/>
    <w:rsid w:val="00B90002"/>
    <w:rsid w:val="00BB607A"/>
    <w:rsid w:val="00BC6226"/>
    <w:rsid w:val="00BD4CC9"/>
    <w:rsid w:val="00BE12E3"/>
    <w:rsid w:val="00BE35C4"/>
    <w:rsid w:val="00BE5988"/>
    <w:rsid w:val="00BF37CD"/>
    <w:rsid w:val="00C03C5B"/>
    <w:rsid w:val="00C1232F"/>
    <w:rsid w:val="00C16290"/>
    <w:rsid w:val="00C23766"/>
    <w:rsid w:val="00C45569"/>
    <w:rsid w:val="00C52C8C"/>
    <w:rsid w:val="00C678FD"/>
    <w:rsid w:val="00C70ED1"/>
    <w:rsid w:val="00C84927"/>
    <w:rsid w:val="00C91551"/>
    <w:rsid w:val="00C92E20"/>
    <w:rsid w:val="00CA121F"/>
    <w:rsid w:val="00CA1E3C"/>
    <w:rsid w:val="00CA6ABF"/>
    <w:rsid w:val="00CC5A4D"/>
    <w:rsid w:val="00CD573D"/>
    <w:rsid w:val="00CD699F"/>
    <w:rsid w:val="00CE186D"/>
    <w:rsid w:val="00CE6C9B"/>
    <w:rsid w:val="00CF119E"/>
    <w:rsid w:val="00D0489B"/>
    <w:rsid w:val="00D11864"/>
    <w:rsid w:val="00D200FA"/>
    <w:rsid w:val="00D21257"/>
    <w:rsid w:val="00D23A5D"/>
    <w:rsid w:val="00D2446D"/>
    <w:rsid w:val="00D272B7"/>
    <w:rsid w:val="00D47635"/>
    <w:rsid w:val="00D50EEF"/>
    <w:rsid w:val="00D53619"/>
    <w:rsid w:val="00D6300C"/>
    <w:rsid w:val="00D707C2"/>
    <w:rsid w:val="00D7083F"/>
    <w:rsid w:val="00D74C11"/>
    <w:rsid w:val="00D951E2"/>
    <w:rsid w:val="00DB4A0F"/>
    <w:rsid w:val="00DB6984"/>
    <w:rsid w:val="00DB7684"/>
    <w:rsid w:val="00DC600B"/>
    <w:rsid w:val="00DC7B1D"/>
    <w:rsid w:val="00DD2493"/>
    <w:rsid w:val="00DF1A21"/>
    <w:rsid w:val="00DF7BDA"/>
    <w:rsid w:val="00E12436"/>
    <w:rsid w:val="00E135B3"/>
    <w:rsid w:val="00E32E0F"/>
    <w:rsid w:val="00E3753D"/>
    <w:rsid w:val="00E37B33"/>
    <w:rsid w:val="00E50886"/>
    <w:rsid w:val="00E66328"/>
    <w:rsid w:val="00E70F5D"/>
    <w:rsid w:val="00EA4F06"/>
    <w:rsid w:val="00EB770D"/>
    <w:rsid w:val="00EC2080"/>
    <w:rsid w:val="00ED69C9"/>
    <w:rsid w:val="00EE4A2D"/>
    <w:rsid w:val="00EE6708"/>
    <w:rsid w:val="00F02C45"/>
    <w:rsid w:val="00F2169E"/>
    <w:rsid w:val="00F4110A"/>
    <w:rsid w:val="00F52C6C"/>
    <w:rsid w:val="00F75124"/>
    <w:rsid w:val="00F900BE"/>
    <w:rsid w:val="00F96B14"/>
    <w:rsid w:val="00FB3B1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4294CA6"/>
  <w15:docId w15:val="{A517240A-3096-4811-9057-61CDB474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6D"/>
    <w:pPr>
      <w:spacing w:after="120" w:line="307" w:lineRule="auto"/>
    </w:pPr>
    <w:rPr>
      <w:rFonts w:ascii="Gill Sans MT" w:eastAsia="Times New Roman" w:hAnsi="Gill Sans MT"/>
      <w:color w:val="000000"/>
      <w:kern w:val="2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C92E20"/>
    <w:pPr>
      <w:spacing w:line="307" w:lineRule="auto"/>
    </w:pPr>
    <w:rPr>
      <w:rFonts w:ascii="Gill Sans MT" w:eastAsia="Times New Roman" w:hAnsi="Gill Sans MT"/>
      <w:color w:val="000000"/>
      <w:kern w:val="28"/>
      <w:sz w:val="55"/>
      <w:szCs w:val="76"/>
    </w:rPr>
  </w:style>
  <w:style w:type="paragraph" w:styleId="Header">
    <w:name w:val="header"/>
    <w:basedOn w:val="Normal"/>
    <w:link w:val="HeaderChar"/>
    <w:uiPriority w:val="99"/>
    <w:unhideWhenUsed/>
    <w:rsid w:val="00C9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92E20"/>
    <w:rPr>
      <w:rFonts w:ascii="Gill Sans MT" w:eastAsia="Times New Roman" w:hAnsi="Gill Sans MT" w:cs="Times New Roman"/>
      <w:color w:val="000000"/>
      <w:kern w:val="28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C9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92E20"/>
    <w:rPr>
      <w:rFonts w:ascii="Gill Sans MT" w:eastAsia="Times New Roman" w:hAnsi="Gill Sans MT" w:cs="Times New Roman"/>
      <w:color w:val="000000"/>
      <w:kern w:val="28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2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E2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708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E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04BD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4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22C6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CPS OLC Resource Content Type" ma:contentTypeID="0x010100026E26489567487E9EFE36E429EDA138002ADB1C0EC87C4A4799C82F6E2E5DBFD2" ma:contentTypeVersion="0" ma:contentTypeDescription="A resource for use in OLC." ma:contentTypeScope="" ma:versionID="70fd790208c313a7ed89270662fcc7b6">
  <xsd:schema xmlns:xsd="http://www.w3.org/2001/XMLSchema" xmlns:xs="http://www.w3.org/2001/XMLSchema" xmlns:p="http://schemas.microsoft.com/office/2006/metadata/properties" xmlns:ns2="505E0DEF-B44C-4351-8556-CD39720C08B0" targetNamespace="http://schemas.microsoft.com/office/2006/metadata/properties" ma:root="true" ma:fieldsID="f2ae42b008a7f5da1cf7ee55f2472f0b" ns2:_="">
    <xsd:import namespace="505E0DEF-B44C-4351-8556-CD39720C08B0"/>
    <xsd:element name="properties">
      <xsd:complexType>
        <xsd:sequence>
          <xsd:element name="documentManagement">
            <xsd:complexType>
              <xsd:all>
                <xsd:element ref="ns2:PrimaryRe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0DEF-B44C-4351-8556-CD39720C08B0" elementFormDefault="qualified">
    <xsd:import namespace="http://schemas.microsoft.com/office/2006/documentManagement/types"/>
    <xsd:import namespace="http://schemas.microsoft.com/office/infopath/2007/PartnerControls"/>
    <xsd:element name="PrimaryResource" ma:index="8" ma:displayName="Primary Resource" ma:internalName="PrimaryResourc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Resource xmlns="505E0DEF-B44C-4351-8556-CD39720C08B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CD28-72B3-4B30-8CF5-F7866C76F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0DEF-B44C-4351-8556-CD39720C0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7E97A-CD63-4644-9839-280FDE66FB25}">
  <ds:schemaRefs>
    <ds:schemaRef ds:uri="http://schemas.microsoft.com/office/infopath/2007/PartnerControls"/>
    <ds:schemaRef ds:uri="http://purl.org/dc/dcmitype/"/>
    <ds:schemaRef ds:uri="http://purl.org/dc/elements/1.1/"/>
    <ds:schemaRef ds:uri="505E0DEF-B44C-4351-8556-CD39720C08B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78290A-B61E-41ED-9BEC-8D8111F81B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FA2E7-C925-48A7-BFB9-985BE1D4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Harrigan, Michela A</cp:lastModifiedBy>
  <cp:revision>2</cp:revision>
  <cp:lastPrinted>2013-10-05T00:48:00Z</cp:lastPrinted>
  <dcterms:created xsi:type="dcterms:W3CDTF">2015-08-11T15:58:00Z</dcterms:created>
  <dcterms:modified xsi:type="dcterms:W3CDTF">2015-08-11T15:58:00Z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0x010100026E26489567487E9EFE36E429EDA138002ADB1C0EC87C4A4799C82F6E2E5DBFD2</vt:lpwstr>
  </property>
</Properties>
</file>